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5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"/>
        <w:gridCol w:w="1080"/>
        <w:gridCol w:w="319"/>
        <w:gridCol w:w="1627"/>
        <w:gridCol w:w="13"/>
        <w:gridCol w:w="2719"/>
        <w:gridCol w:w="8"/>
        <w:gridCol w:w="2742"/>
        <w:gridCol w:w="1222"/>
        <w:gridCol w:w="349"/>
      </w:tblGrid>
      <w:tr w:rsidR="00A16F12" w14:paraId="08EBC8B5" w14:textId="7B1DCC47" w:rsidTr="008A0BFB">
        <w:trPr>
          <w:gridAfter w:val="1"/>
          <w:wAfter w:w="349" w:type="dxa"/>
          <w:trHeight w:val="459"/>
        </w:trPr>
        <w:tc>
          <w:tcPr>
            <w:tcW w:w="1086" w:type="dxa"/>
            <w:gridSpan w:val="2"/>
          </w:tcPr>
          <w:p w14:paraId="4523C93B" w14:textId="5F00D7B1" w:rsidR="00A16F12" w:rsidRDefault="00A16F12" w:rsidP="008A0BFB">
            <w:r>
              <w:t>DAY</w:t>
            </w:r>
          </w:p>
        </w:tc>
        <w:tc>
          <w:tcPr>
            <w:tcW w:w="1959" w:type="dxa"/>
            <w:gridSpan w:val="3"/>
          </w:tcPr>
          <w:p w14:paraId="79558837" w14:textId="3C68E98E" w:rsidR="00A16F12" w:rsidRDefault="00A16F12" w:rsidP="008A0BFB">
            <w:r>
              <w:t>DATE</w:t>
            </w:r>
          </w:p>
        </w:tc>
        <w:tc>
          <w:tcPr>
            <w:tcW w:w="2727" w:type="dxa"/>
            <w:gridSpan w:val="2"/>
          </w:tcPr>
          <w:p w14:paraId="4C95E64E" w14:textId="53DBF3EA" w:rsidR="00A16F12" w:rsidRDefault="00A16F12" w:rsidP="008A0BFB">
            <w:r>
              <w:t>STAGE</w:t>
            </w:r>
          </w:p>
        </w:tc>
        <w:tc>
          <w:tcPr>
            <w:tcW w:w="2742" w:type="dxa"/>
          </w:tcPr>
          <w:p w14:paraId="32DE8A81" w14:textId="1A408E34" w:rsidR="00A16F12" w:rsidRDefault="00A16F12" w:rsidP="008A0BFB">
            <w:r>
              <w:t>ACCOMMODATION</w:t>
            </w:r>
          </w:p>
        </w:tc>
        <w:tc>
          <w:tcPr>
            <w:tcW w:w="1222" w:type="dxa"/>
          </w:tcPr>
          <w:p w14:paraId="4FD819B6" w14:textId="77777777" w:rsidR="00A16F12" w:rsidRDefault="00A16F12" w:rsidP="008A0BFB">
            <w:r>
              <w:t>DISTANCE</w:t>
            </w:r>
          </w:p>
          <w:p w14:paraId="4132C3F7" w14:textId="7D9BCFFF" w:rsidR="00771E9B" w:rsidRDefault="00771E9B" w:rsidP="008A0BFB">
            <w:r>
              <w:t>(km)</w:t>
            </w:r>
          </w:p>
        </w:tc>
      </w:tr>
      <w:tr w:rsidR="00A16F12" w:rsidRPr="008A0BFB" w14:paraId="189BD163" w14:textId="77777777" w:rsidTr="008A0BFB">
        <w:trPr>
          <w:gridAfter w:val="1"/>
          <w:wAfter w:w="349" w:type="dxa"/>
          <w:trHeight w:val="791"/>
        </w:trPr>
        <w:tc>
          <w:tcPr>
            <w:tcW w:w="1086" w:type="dxa"/>
            <w:gridSpan w:val="2"/>
          </w:tcPr>
          <w:p w14:paraId="39D4D21F" w14:textId="09F66E5E" w:rsidR="00A16F12" w:rsidRPr="00A16F12" w:rsidRDefault="00A16F12" w:rsidP="008A0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9" w:type="dxa"/>
            <w:gridSpan w:val="3"/>
          </w:tcPr>
          <w:p w14:paraId="27C51C1B" w14:textId="5FA8EDB5" w:rsidR="00A16F12" w:rsidRDefault="00442034" w:rsidP="008A0BFB">
            <w:r>
              <w:t>23/09</w:t>
            </w:r>
          </w:p>
        </w:tc>
        <w:tc>
          <w:tcPr>
            <w:tcW w:w="2727" w:type="dxa"/>
            <w:gridSpan w:val="2"/>
          </w:tcPr>
          <w:p w14:paraId="20427661" w14:textId="77777777" w:rsidR="00A16F12" w:rsidRPr="008A0BFB" w:rsidRDefault="00A16F12" w:rsidP="008A0BFB">
            <w:pPr>
              <w:rPr>
                <w:lang w:val="pt-PT"/>
              </w:rPr>
            </w:pPr>
            <w:r w:rsidRPr="008A0BFB">
              <w:rPr>
                <w:lang w:val="pt-PT"/>
              </w:rPr>
              <w:t>Matosinhos to</w:t>
            </w:r>
          </w:p>
          <w:p w14:paraId="348DC056" w14:textId="6093A717" w:rsidR="00A16F12" w:rsidRPr="008A0BFB" w:rsidRDefault="00A16F12" w:rsidP="008A0BFB">
            <w:pPr>
              <w:rPr>
                <w:lang w:val="pt-PT"/>
              </w:rPr>
            </w:pPr>
            <w:r w:rsidRPr="008A0BFB">
              <w:rPr>
                <w:lang w:val="pt-PT"/>
              </w:rPr>
              <w:t>Vila do Conde</w:t>
            </w:r>
          </w:p>
        </w:tc>
        <w:tc>
          <w:tcPr>
            <w:tcW w:w="2742" w:type="dxa"/>
          </w:tcPr>
          <w:p w14:paraId="21E524E5" w14:textId="77777777" w:rsidR="00A16F12" w:rsidRDefault="002223A0" w:rsidP="008A0BFB">
            <w:pPr>
              <w:rPr>
                <w:lang w:val="pt-PT"/>
              </w:rPr>
            </w:pPr>
            <w:proofErr w:type="spellStart"/>
            <w:r>
              <w:rPr>
                <w:lang w:val="pt-PT"/>
              </w:rPr>
              <w:t>Return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home</w:t>
            </w:r>
            <w:proofErr w:type="spellEnd"/>
          </w:p>
          <w:p w14:paraId="3D186B40" w14:textId="72AAE37B" w:rsidR="002223A0" w:rsidRPr="00E660B8" w:rsidRDefault="002223A0" w:rsidP="008A0BFB">
            <w:r w:rsidRPr="00E660B8">
              <w:t>(</w:t>
            </w:r>
            <w:r w:rsidR="00E660B8" w:rsidRPr="00E660B8">
              <w:t xml:space="preserve">24/09 meet at Metro station </w:t>
            </w:r>
            <w:proofErr w:type="spellStart"/>
            <w:r w:rsidR="00E660B8">
              <w:t>Póvoa</w:t>
            </w:r>
            <w:proofErr w:type="spellEnd"/>
            <w:r w:rsidR="00E660B8">
              <w:t xml:space="preserve"> </w:t>
            </w:r>
            <w:r w:rsidR="00E864B3">
              <w:t xml:space="preserve">de </w:t>
            </w:r>
            <w:proofErr w:type="spellStart"/>
            <w:r w:rsidR="00E864B3">
              <w:t>Varziim</w:t>
            </w:r>
            <w:proofErr w:type="spellEnd"/>
            <w:r w:rsidR="00E864B3">
              <w:t>)</w:t>
            </w:r>
          </w:p>
        </w:tc>
        <w:tc>
          <w:tcPr>
            <w:tcW w:w="1222" w:type="dxa"/>
          </w:tcPr>
          <w:p w14:paraId="6CD73F14" w14:textId="07142314" w:rsidR="00A16F12" w:rsidRPr="008A0BFB" w:rsidRDefault="00771E9B" w:rsidP="008A0BFB">
            <w:pPr>
              <w:rPr>
                <w:lang w:val="pt-PT"/>
              </w:rPr>
            </w:pPr>
            <w:r>
              <w:rPr>
                <w:lang w:val="pt-PT"/>
              </w:rPr>
              <w:t>20</w:t>
            </w:r>
          </w:p>
        </w:tc>
      </w:tr>
      <w:tr w:rsidR="00A16F12" w:rsidRPr="00771E9B" w14:paraId="3675F2AD" w14:textId="77777777" w:rsidTr="008A0BFB">
        <w:trPr>
          <w:gridAfter w:val="1"/>
          <w:wAfter w:w="349" w:type="dxa"/>
          <w:trHeight w:val="875"/>
        </w:trPr>
        <w:tc>
          <w:tcPr>
            <w:tcW w:w="1086" w:type="dxa"/>
            <w:gridSpan w:val="2"/>
          </w:tcPr>
          <w:p w14:paraId="1119FECD" w14:textId="1B7E1997" w:rsidR="00A16F12" w:rsidRDefault="00A16F12" w:rsidP="008A0BFB">
            <w:r>
              <w:t>2</w:t>
            </w:r>
          </w:p>
        </w:tc>
        <w:tc>
          <w:tcPr>
            <w:tcW w:w="1959" w:type="dxa"/>
            <w:gridSpan w:val="3"/>
          </w:tcPr>
          <w:p w14:paraId="0FD73A48" w14:textId="7FF49A02" w:rsidR="00A16F12" w:rsidRDefault="00442034" w:rsidP="008A0BFB">
            <w:r>
              <w:t>24/09</w:t>
            </w:r>
          </w:p>
        </w:tc>
        <w:tc>
          <w:tcPr>
            <w:tcW w:w="2727" w:type="dxa"/>
            <w:gridSpan w:val="2"/>
          </w:tcPr>
          <w:p w14:paraId="3633B886" w14:textId="77777777" w:rsidR="00A16F12" w:rsidRPr="008A0BFB" w:rsidRDefault="00A16F12" w:rsidP="008A0BFB">
            <w:pPr>
              <w:rPr>
                <w:lang w:val="pt-PT"/>
              </w:rPr>
            </w:pPr>
            <w:proofErr w:type="spellStart"/>
            <w:r w:rsidRPr="008A0BFB">
              <w:rPr>
                <w:lang w:val="pt-PT"/>
              </w:rPr>
              <w:t>Povóa</w:t>
            </w:r>
            <w:proofErr w:type="spellEnd"/>
            <w:r w:rsidRPr="008A0BFB">
              <w:rPr>
                <w:lang w:val="pt-PT"/>
              </w:rPr>
              <w:t xml:space="preserve"> de </w:t>
            </w:r>
            <w:proofErr w:type="spellStart"/>
            <w:r w:rsidRPr="008A0BFB">
              <w:rPr>
                <w:lang w:val="pt-PT"/>
              </w:rPr>
              <w:t>Vazim</w:t>
            </w:r>
            <w:proofErr w:type="spellEnd"/>
            <w:r w:rsidRPr="008A0BFB">
              <w:rPr>
                <w:lang w:val="pt-PT"/>
              </w:rPr>
              <w:t xml:space="preserve"> to</w:t>
            </w:r>
          </w:p>
          <w:p w14:paraId="2D50C5A8" w14:textId="617121BD" w:rsidR="00A16F12" w:rsidRPr="008A0BFB" w:rsidRDefault="00A16F12" w:rsidP="008A0BFB">
            <w:pPr>
              <w:rPr>
                <w:lang w:val="pt-PT"/>
              </w:rPr>
            </w:pPr>
            <w:r w:rsidRPr="008A0BFB">
              <w:rPr>
                <w:lang w:val="pt-PT"/>
              </w:rPr>
              <w:t>Esposende</w:t>
            </w:r>
          </w:p>
        </w:tc>
        <w:tc>
          <w:tcPr>
            <w:tcW w:w="2742" w:type="dxa"/>
          </w:tcPr>
          <w:p w14:paraId="0EBB86F1" w14:textId="77777777" w:rsidR="00A16F12" w:rsidRPr="008A0BFB" w:rsidRDefault="00A16F12" w:rsidP="008A0BFB">
            <w:pPr>
              <w:rPr>
                <w:lang w:val="pt-PT"/>
              </w:rPr>
            </w:pPr>
          </w:p>
        </w:tc>
        <w:tc>
          <w:tcPr>
            <w:tcW w:w="1222" w:type="dxa"/>
          </w:tcPr>
          <w:p w14:paraId="4B3474E9" w14:textId="2BFD50FF" w:rsidR="00A16F12" w:rsidRPr="008A0BFB" w:rsidRDefault="00771E9B" w:rsidP="008A0BFB">
            <w:pPr>
              <w:rPr>
                <w:lang w:val="pt-PT"/>
              </w:rPr>
            </w:pPr>
            <w:r>
              <w:rPr>
                <w:lang w:val="pt-PT"/>
              </w:rPr>
              <w:t>17</w:t>
            </w:r>
          </w:p>
        </w:tc>
      </w:tr>
      <w:tr w:rsidR="00A16F12" w:rsidRPr="00771E9B" w14:paraId="516BBA49" w14:textId="77777777" w:rsidTr="008A0BFB">
        <w:trPr>
          <w:gridAfter w:val="1"/>
          <w:wAfter w:w="349" w:type="dxa"/>
          <w:trHeight w:val="816"/>
        </w:trPr>
        <w:tc>
          <w:tcPr>
            <w:tcW w:w="1086" w:type="dxa"/>
            <w:gridSpan w:val="2"/>
          </w:tcPr>
          <w:p w14:paraId="55DACB14" w14:textId="4C2833D7" w:rsidR="00A16F12" w:rsidRDefault="00A16F12" w:rsidP="008A0BFB">
            <w:r>
              <w:t>3</w:t>
            </w:r>
          </w:p>
        </w:tc>
        <w:tc>
          <w:tcPr>
            <w:tcW w:w="1959" w:type="dxa"/>
            <w:gridSpan w:val="3"/>
          </w:tcPr>
          <w:p w14:paraId="1936261C" w14:textId="74524F89" w:rsidR="00A16F12" w:rsidRDefault="00442034" w:rsidP="008A0BFB">
            <w:r>
              <w:t>25/09</w:t>
            </w:r>
          </w:p>
        </w:tc>
        <w:tc>
          <w:tcPr>
            <w:tcW w:w="2727" w:type="dxa"/>
            <w:gridSpan w:val="2"/>
          </w:tcPr>
          <w:p w14:paraId="63663DF7" w14:textId="77777777" w:rsidR="00A16F12" w:rsidRDefault="00A16F12" w:rsidP="008A0BFB">
            <w:pPr>
              <w:rPr>
                <w:lang w:val="pt-PT"/>
              </w:rPr>
            </w:pPr>
            <w:r w:rsidRPr="00A16F12">
              <w:rPr>
                <w:lang w:val="pt-PT"/>
              </w:rPr>
              <w:t xml:space="preserve">Esposende to </w:t>
            </w:r>
          </w:p>
          <w:p w14:paraId="45AD9183" w14:textId="1E9F6158" w:rsidR="00A16F12" w:rsidRPr="00A16F12" w:rsidRDefault="00A16F12" w:rsidP="008A0BFB">
            <w:pPr>
              <w:rPr>
                <w:lang w:val="pt-PT"/>
              </w:rPr>
            </w:pPr>
            <w:r w:rsidRPr="00A16F12">
              <w:rPr>
                <w:lang w:val="pt-PT"/>
              </w:rPr>
              <w:t>Viana do C</w:t>
            </w:r>
            <w:r>
              <w:rPr>
                <w:lang w:val="pt-PT"/>
              </w:rPr>
              <w:t>astelo</w:t>
            </w:r>
          </w:p>
        </w:tc>
        <w:tc>
          <w:tcPr>
            <w:tcW w:w="2742" w:type="dxa"/>
          </w:tcPr>
          <w:p w14:paraId="2EB420DD" w14:textId="77777777" w:rsidR="00A16F12" w:rsidRPr="00A16F12" w:rsidRDefault="00A16F12" w:rsidP="008A0BFB">
            <w:pPr>
              <w:rPr>
                <w:lang w:val="pt-PT"/>
              </w:rPr>
            </w:pPr>
          </w:p>
        </w:tc>
        <w:tc>
          <w:tcPr>
            <w:tcW w:w="1222" w:type="dxa"/>
          </w:tcPr>
          <w:p w14:paraId="4F5D82B2" w14:textId="4C4AF929" w:rsidR="00A16F12" w:rsidRPr="00A16F12" w:rsidRDefault="00771E9B" w:rsidP="008A0BFB">
            <w:pPr>
              <w:rPr>
                <w:lang w:val="pt-PT"/>
              </w:rPr>
            </w:pPr>
            <w:r>
              <w:rPr>
                <w:lang w:val="pt-PT"/>
              </w:rPr>
              <w:t>21</w:t>
            </w:r>
          </w:p>
        </w:tc>
      </w:tr>
      <w:tr w:rsidR="00A16F12" w:rsidRPr="00771E9B" w14:paraId="059C73FE" w14:textId="77777777" w:rsidTr="008A0BFB">
        <w:trPr>
          <w:gridAfter w:val="1"/>
          <w:wAfter w:w="349" w:type="dxa"/>
          <w:trHeight w:val="759"/>
        </w:trPr>
        <w:tc>
          <w:tcPr>
            <w:tcW w:w="1086" w:type="dxa"/>
            <w:gridSpan w:val="2"/>
          </w:tcPr>
          <w:p w14:paraId="7F023731" w14:textId="64641421" w:rsidR="00A16F12" w:rsidRPr="00A16F12" w:rsidRDefault="00A16F12" w:rsidP="008A0BFB">
            <w:pPr>
              <w:rPr>
                <w:lang w:val="pt-PT"/>
              </w:rPr>
            </w:pPr>
            <w:r>
              <w:rPr>
                <w:lang w:val="pt-PT"/>
              </w:rPr>
              <w:t>4</w:t>
            </w:r>
          </w:p>
        </w:tc>
        <w:tc>
          <w:tcPr>
            <w:tcW w:w="1959" w:type="dxa"/>
            <w:gridSpan w:val="3"/>
          </w:tcPr>
          <w:p w14:paraId="2A84996D" w14:textId="693EB1F0" w:rsidR="00A16F12" w:rsidRPr="00A16F12" w:rsidRDefault="00442034" w:rsidP="008A0BFB">
            <w:pPr>
              <w:rPr>
                <w:lang w:val="pt-PT"/>
              </w:rPr>
            </w:pPr>
            <w:r>
              <w:rPr>
                <w:lang w:val="pt-PT"/>
              </w:rPr>
              <w:t>26/09</w:t>
            </w:r>
          </w:p>
        </w:tc>
        <w:tc>
          <w:tcPr>
            <w:tcW w:w="2727" w:type="dxa"/>
            <w:gridSpan w:val="2"/>
          </w:tcPr>
          <w:p w14:paraId="08E2424F" w14:textId="77777777" w:rsidR="00A16F12" w:rsidRDefault="00A16F12" w:rsidP="008A0BFB">
            <w:pPr>
              <w:rPr>
                <w:lang w:val="pt-PT"/>
              </w:rPr>
            </w:pPr>
            <w:r>
              <w:rPr>
                <w:lang w:val="pt-PT"/>
              </w:rPr>
              <w:t>Viana do Castelo to</w:t>
            </w:r>
          </w:p>
          <w:p w14:paraId="130C5807" w14:textId="18C7F08D" w:rsidR="00A16F12" w:rsidRPr="00A16F12" w:rsidRDefault="00A16F12" w:rsidP="008A0BFB">
            <w:pPr>
              <w:rPr>
                <w:lang w:val="pt-PT"/>
              </w:rPr>
            </w:pPr>
            <w:r>
              <w:rPr>
                <w:lang w:val="pt-PT"/>
              </w:rPr>
              <w:t>Âncora</w:t>
            </w:r>
          </w:p>
        </w:tc>
        <w:tc>
          <w:tcPr>
            <w:tcW w:w="2742" w:type="dxa"/>
          </w:tcPr>
          <w:p w14:paraId="5B99B685" w14:textId="77777777" w:rsidR="00A16F12" w:rsidRPr="00A16F12" w:rsidRDefault="00A16F12" w:rsidP="008A0BFB">
            <w:pPr>
              <w:rPr>
                <w:lang w:val="pt-PT"/>
              </w:rPr>
            </w:pPr>
          </w:p>
        </w:tc>
        <w:tc>
          <w:tcPr>
            <w:tcW w:w="1222" w:type="dxa"/>
          </w:tcPr>
          <w:p w14:paraId="32FBEC13" w14:textId="49C0AD1E" w:rsidR="00A16F12" w:rsidRPr="00A16F12" w:rsidRDefault="00771E9B" w:rsidP="008A0BFB">
            <w:pPr>
              <w:rPr>
                <w:lang w:val="pt-PT"/>
              </w:rPr>
            </w:pPr>
            <w:r>
              <w:rPr>
                <w:lang w:val="pt-PT"/>
              </w:rPr>
              <w:t>15</w:t>
            </w:r>
          </w:p>
        </w:tc>
      </w:tr>
      <w:tr w:rsidR="00A16F12" w:rsidRPr="00771E9B" w14:paraId="3A0520BB" w14:textId="77777777" w:rsidTr="008A0BFB">
        <w:trPr>
          <w:gridAfter w:val="1"/>
          <w:wAfter w:w="349" w:type="dxa"/>
          <w:trHeight w:val="842"/>
        </w:trPr>
        <w:tc>
          <w:tcPr>
            <w:tcW w:w="1086" w:type="dxa"/>
            <w:gridSpan w:val="2"/>
          </w:tcPr>
          <w:p w14:paraId="3F9C4E5B" w14:textId="49640A3E" w:rsidR="00A16F12" w:rsidRPr="00A16F12" w:rsidRDefault="00A16F12" w:rsidP="008A0BFB">
            <w:pPr>
              <w:rPr>
                <w:lang w:val="pt-PT"/>
              </w:rPr>
            </w:pPr>
            <w:r>
              <w:rPr>
                <w:lang w:val="pt-PT"/>
              </w:rPr>
              <w:t>5</w:t>
            </w:r>
          </w:p>
        </w:tc>
        <w:tc>
          <w:tcPr>
            <w:tcW w:w="1959" w:type="dxa"/>
            <w:gridSpan w:val="3"/>
          </w:tcPr>
          <w:p w14:paraId="1651B64B" w14:textId="27D6C54D" w:rsidR="00A16F12" w:rsidRPr="00A16F12" w:rsidRDefault="00442034" w:rsidP="008A0BFB">
            <w:pPr>
              <w:rPr>
                <w:lang w:val="pt-PT"/>
              </w:rPr>
            </w:pPr>
            <w:r>
              <w:rPr>
                <w:lang w:val="pt-PT"/>
              </w:rPr>
              <w:t>27/09</w:t>
            </w:r>
          </w:p>
        </w:tc>
        <w:tc>
          <w:tcPr>
            <w:tcW w:w="2727" w:type="dxa"/>
            <w:gridSpan w:val="2"/>
          </w:tcPr>
          <w:p w14:paraId="23C60598" w14:textId="77777777" w:rsidR="00A16F12" w:rsidRDefault="00A16F12" w:rsidP="008A0BFB">
            <w:pPr>
              <w:rPr>
                <w:lang w:val="pt-PT"/>
              </w:rPr>
            </w:pPr>
            <w:r>
              <w:rPr>
                <w:lang w:val="pt-PT"/>
              </w:rPr>
              <w:t>Âncora to</w:t>
            </w:r>
          </w:p>
          <w:p w14:paraId="6A76C39C" w14:textId="5D446023" w:rsidR="00A16F12" w:rsidRPr="00A16F12" w:rsidRDefault="00A16F12" w:rsidP="008A0BFB">
            <w:pPr>
              <w:rPr>
                <w:lang w:val="pt-PT"/>
              </w:rPr>
            </w:pPr>
            <w:r>
              <w:rPr>
                <w:lang w:val="pt-PT"/>
              </w:rPr>
              <w:t>A Guarda (</w:t>
            </w:r>
            <w:proofErr w:type="spellStart"/>
            <w:r>
              <w:rPr>
                <w:lang w:val="pt-PT"/>
              </w:rPr>
              <w:t>Spain</w:t>
            </w:r>
            <w:proofErr w:type="spellEnd"/>
            <w:r>
              <w:rPr>
                <w:lang w:val="pt-PT"/>
              </w:rPr>
              <w:t>)</w:t>
            </w:r>
          </w:p>
        </w:tc>
        <w:tc>
          <w:tcPr>
            <w:tcW w:w="2742" w:type="dxa"/>
          </w:tcPr>
          <w:p w14:paraId="693B2D9B" w14:textId="77777777" w:rsidR="00A16F12" w:rsidRPr="00A16F12" w:rsidRDefault="00A16F12" w:rsidP="008A0BFB">
            <w:pPr>
              <w:rPr>
                <w:lang w:val="pt-PT"/>
              </w:rPr>
            </w:pPr>
          </w:p>
        </w:tc>
        <w:tc>
          <w:tcPr>
            <w:tcW w:w="1222" w:type="dxa"/>
          </w:tcPr>
          <w:p w14:paraId="1E518FC4" w14:textId="3D22815E" w:rsidR="00A16F12" w:rsidRPr="00A16F12" w:rsidRDefault="00771E9B" w:rsidP="008A0BFB">
            <w:pPr>
              <w:rPr>
                <w:lang w:val="pt-PT"/>
              </w:rPr>
            </w:pPr>
            <w:r>
              <w:rPr>
                <w:lang w:val="pt-PT"/>
              </w:rPr>
              <w:t>15</w:t>
            </w:r>
          </w:p>
        </w:tc>
      </w:tr>
      <w:tr w:rsidR="00A16F12" w:rsidRPr="00A16F12" w14:paraId="44084292" w14:textId="77777777" w:rsidTr="008A0BFB">
        <w:trPr>
          <w:gridAfter w:val="1"/>
          <w:wAfter w:w="349" w:type="dxa"/>
          <w:trHeight w:val="784"/>
        </w:trPr>
        <w:tc>
          <w:tcPr>
            <w:tcW w:w="1086" w:type="dxa"/>
            <w:gridSpan w:val="2"/>
          </w:tcPr>
          <w:p w14:paraId="43332C19" w14:textId="2329175A" w:rsidR="00A16F12" w:rsidRPr="00A16F12" w:rsidRDefault="00A16F12" w:rsidP="008A0BFB">
            <w:pPr>
              <w:rPr>
                <w:lang w:val="pt-PT"/>
              </w:rPr>
            </w:pPr>
            <w:r>
              <w:rPr>
                <w:lang w:val="pt-PT"/>
              </w:rPr>
              <w:t>6</w:t>
            </w:r>
          </w:p>
        </w:tc>
        <w:tc>
          <w:tcPr>
            <w:tcW w:w="1959" w:type="dxa"/>
            <w:gridSpan w:val="3"/>
          </w:tcPr>
          <w:p w14:paraId="2268F2FA" w14:textId="36BDF897" w:rsidR="00A16F12" w:rsidRPr="00A16F12" w:rsidRDefault="00442034" w:rsidP="008A0BFB">
            <w:pPr>
              <w:rPr>
                <w:lang w:val="pt-PT"/>
              </w:rPr>
            </w:pPr>
            <w:r>
              <w:rPr>
                <w:lang w:val="pt-PT"/>
              </w:rPr>
              <w:t>28/09</w:t>
            </w:r>
          </w:p>
        </w:tc>
        <w:tc>
          <w:tcPr>
            <w:tcW w:w="2727" w:type="dxa"/>
            <w:gridSpan w:val="2"/>
          </w:tcPr>
          <w:p w14:paraId="248D58DB" w14:textId="77777777" w:rsidR="00A16F12" w:rsidRDefault="00A16F12" w:rsidP="008A0BFB">
            <w:pPr>
              <w:rPr>
                <w:lang w:val="pt-PT"/>
              </w:rPr>
            </w:pPr>
            <w:r>
              <w:rPr>
                <w:lang w:val="pt-PT"/>
              </w:rPr>
              <w:t>A Guarda to</w:t>
            </w:r>
          </w:p>
          <w:p w14:paraId="1D2F8E68" w14:textId="701CF7CF" w:rsidR="00A16F12" w:rsidRPr="00A16F12" w:rsidRDefault="004F548A" w:rsidP="008A0BFB">
            <w:pPr>
              <w:rPr>
                <w:lang w:val="pt-PT"/>
              </w:rPr>
            </w:pPr>
            <w:proofErr w:type="spellStart"/>
            <w:r>
              <w:rPr>
                <w:lang w:val="pt-PT"/>
              </w:rPr>
              <w:t>Viladesuso</w:t>
            </w:r>
            <w:proofErr w:type="spellEnd"/>
          </w:p>
        </w:tc>
        <w:tc>
          <w:tcPr>
            <w:tcW w:w="2742" w:type="dxa"/>
          </w:tcPr>
          <w:p w14:paraId="4476DEA8" w14:textId="77777777" w:rsidR="00A16F12" w:rsidRPr="00A16F12" w:rsidRDefault="00A16F12" w:rsidP="008A0BFB">
            <w:pPr>
              <w:rPr>
                <w:lang w:val="pt-PT"/>
              </w:rPr>
            </w:pPr>
          </w:p>
        </w:tc>
        <w:tc>
          <w:tcPr>
            <w:tcW w:w="1222" w:type="dxa"/>
          </w:tcPr>
          <w:p w14:paraId="1F48B9AF" w14:textId="0D82C4BB" w:rsidR="00A16F12" w:rsidRPr="00A16F12" w:rsidRDefault="00771E9B" w:rsidP="008A0BFB">
            <w:pPr>
              <w:rPr>
                <w:lang w:val="pt-PT"/>
              </w:rPr>
            </w:pPr>
            <w:r>
              <w:rPr>
                <w:lang w:val="pt-PT"/>
              </w:rPr>
              <w:t>16</w:t>
            </w:r>
          </w:p>
        </w:tc>
      </w:tr>
      <w:tr w:rsidR="00A16F12" w:rsidRPr="00A16F12" w14:paraId="6BF78F89" w14:textId="77777777" w:rsidTr="008A0BFB">
        <w:trPr>
          <w:gridAfter w:val="1"/>
          <w:wAfter w:w="349" w:type="dxa"/>
          <w:trHeight w:val="868"/>
        </w:trPr>
        <w:tc>
          <w:tcPr>
            <w:tcW w:w="1086" w:type="dxa"/>
            <w:gridSpan w:val="2"/>
          </w:tcPr>
          <w:p w14:paraId="01187470" w14:textId="225BC161" w:rsidR="00A16F12" w:rsidRPr="00A16F12" w:rsidRDefault="004F548A" w:rsidP="008A0BFB">
            <w:pPr>
              <w:rPr>
                <w:lang w:val="pt-PT"/>
              </w:rPr>
            </w:pPr>
            <w:r>
              <w:rPr>
                <w:lang w:val="pt-PT"/>
              </w:rPr>
              <w:t>7</w:t>
            </w:r>
          </w:p>
        </w:tc>
        <w:tc>
          <w:tcPr>
            <w:tcW w:w="1959" w:type="dxa"/>
            <w:gridSpan w:val="3"/>
          </w:tcPr>
          <w:p w14:paraId="180C9B20" w14:textId="5B00F123" w:rsidR="00A16F12" w:rsidRPr="00A16F12" w:rsidRDefault="00442034" w:rsidP="008A0BFB">
            <w:pPr>
              <w:rPr>
                <w:lang w:val="pt-PT"/>
              </w:rPr>
            </w:pPr>
            <w:r>
              <w:rPr>
                <w:lang w:val="pt-PT"/>
              </w:rPr>
              <w:t>29/09</w:t>
            </w:r>
          </w:p>
        </w:tc>
        <w:tc>
          <w:tcPr>
            <w:tcW w:w="2727" w:type="dxa"/>
            <w:gridSpan w:val="2"/>
          </w:tcPr>
          <w:p w14:paraId="37FDA21F" w14:textId="77777777" w:rsidR="00A16F12" w:rsidRDefault="004F548A" w:rsidP="008A0BFB">
            <w:pPr>
              <w:rPr>
                <w:lang w:val="pt-PT"/>
              </w:rPr>
            </w:pPr>
            <w:proofErr w:type="spellStart"/>
            <w:r>
              <w:rPr>
                <w:lang w:val="pt-PT"/>
              </w:rPr>
              <w:t>Viladesuso</w:t>
            </w:r>
            <w:proofErr w:type="spellEnd"/>
            <w:r>
              <w:rPr>
                <w:lang w:val="pt-PT"/>
              </w:rPr>
              <w:t xml:space="preserve"> to</w:t>
            </w:r>
          </w:p>
          <w:p w14:paraId="2237AE8D" w14:textId="6B6D4E58" w:rsidR="004F548A" w:rsidRPr="00A16F12" w:rsidRDefault="004F548A" w:rsidP="008A0BFB">
            <w:pPr>
              <w:rPr>
                <w:lang w:val="pt-PT"/>
              </w:rPr>
            </w:pPr>
            <w:proofErr w:type="spellStart"/>
            <w:r>
              <w:rPr>
                <w:lang w:val="pt-PT"/>
              </w:rPr>
              <w:t>Nigrán</w:t>
            </w:r>
            <w:proofErr w:type="spellEnd"/>
          </w:p>
        </w:tc>
        <w:tc>
          <w:tcPr>
            <w:tcW w:w="2742" w:type="dxa"/>
          </w:tcPr>
          <w:p w14:paraId="4D30241A" w14:textId="77777777" w:rsidR="00A16F12" w:rsidRPr="00A16F12" w:rsidRDefault="00A16F12" w:rsidP="008A0BFB">
            <w:pPr>
              <w:rPr>
                <w:lang w:val="pt-PT"/>
              </w:rPr>
            </w:pPr>
          </w:p>
        </w:tc>
        <w:tc>
          <w:tcPr>
            <w:tcW w:w="1222" w:type="dxa"/>
          </w:tcPr>
          <w:p w14:paraId="4AE5C65C" w14:textId="6530F8A9" w:rsidR="00A16F12" w:rsidRPr="00A16F12" w:rsidRDefault="00771E9B" w:rsidP="008A0BFB">
            <w:pPr>
              <w:rPr>
                <w:lang w:val="pt-PT"/>
              </w:rPr>
            </w:pPr>
            <w:r>
              <w:rPr>
                <w:lang w:val="pt-PT"/>
              </w:rPr>
              <w:t>21</w:t>
            </w:r>
          </w:p>
        </w:tc>
      </w:tr>
      <w:tr w:rsidR="00A16F12" w:rsidRPr="00A16F12" w14:paraId="18522FE7" w14:textId="77777777" w:rsidTr="008A0BFB">
        <w:trPr>
          <w:gridAfter w:val="1"/>
          <w:wAfter w:w="349" w:type="dxa"/>
          <w:trHeight w:val="925"/>
        </w:trPr>
        <w:tc>
          <w:tcPr>
            <w:tcW w:w="1086" w:type="dxa"/>
            <w:gridSpan w:val="2"/>
          </w:tcPr>
          <w:p w14:paraId="60E0F176" w14:textId="4FC8AF6C" w:rsidR="00A16F12" w:rsidRPr="00A16F12" w:rsidRDefault="004F548A" w:rsidP="008A0BFB">
            <w:pPr>
              <w:rPr>
                <w:lang w:val="pt-PT"/>
              </w:rPr>
            </w:pPr>
            <w:r>
              <w:rPr>
                <w:lang w:val="pt-PT"/>
              </w:rPr>
              <w:t>8</w:t>
            </w:r>
          </w:p>
        </w:tc>
        <w:tc>
          <w:tcPr>
            <w:tcW w:w="1959" w:type="dxa"/>
            <w:gridSpan w:val="3"/>
          </w:tcPr>
          <w:p w14:paraId="03B62E03" w14:textId="048AC282" w:rsidR="00A16F12" w:rsidRPr="00A16F12" w:rsidRDefault="00442034" w:rsidP="008A0BFB">
            <w:pPr>
              <w:rPr>
                <w:lang w:val="pt-PT"/>
              </w:rPr>
            </w:pPr>
            <w:r>
              <w:rPr>
                <w:lang w:val="pt-PT"/>
              </w:rPr>
              <w:t>30/09</w:t>
            </w:r>
          </w:p>
        </w:tc>
        <w:tc>
          <w:tcPr>
            <w:tcW w:w="2727" w:type="dxa"/>
            <w:gridSpan w:val="2"/>
          </w:tcPr>
          <w:p w14:paraId="172F1AB1" w14:textId="11CC126E" w:rsidR="00A16F12" w:rsidRDefault="004F548A" w:rsidP="008A0BFB">
            <w:pPr>
              <w:rPr>
                <w:lang w:val="pt-PT"/>
              </w:rPr>
            </w:pPr>
            <w:proofErr w:type="spellStart"/>
            <w:r>
              <w:rPr>
                <w:lang w:val="pt-PT"/>
              </w:rPr>
              <w:t>Nigrán</w:t>
            </w:r>
            <w:proofErr w:type="spellEnd"/>
            <w:r>
              <w:rPr>
                <w:lang w:val="pt-PT"/>
              </w:rPr>
              <w:t xml:space="preserve"> to</w:t>
            </w:r>
          </w:p>
          <w:p w14:paraId="309C1B7A" w14:textId="7EAD6D40" w:rsidR="004F548A" w:rsidRPr="00A16F12" w:rsidRDefault="004F548A" w:rsidP="008A0BFB">
            <w:pPr>
              <w:rPr>
                <w:lang w:val="pt-PT"/>
              </w:rPr>
            </w:pPr>
            <w:r>
              <w:rPr>
                <w:lang w:val="pt-PT"/>
              </w:rPr>
              <w:t>Vigo</w:t>
            </w:r>
          </w:p>
        </w:tc>
        <w:tc>
          <w:tcPr>
            <w:tcW w:w="2742" w:type="dxa"/>
          </w:tcPr>
          <w:p w14:paraId="6FD6E877" w14:textId="77777777" w:rsidR="00A16F12" w:rsidRPr="00A16F12" w:rsidRDefault="00A16F12" w:rsidP="008A0BFB">
            <w:pPr>
              <w:rPr>
                <w:lang w:val="pt-PT"/>
              </w:rPr>
            </w:pPr>
          </w:p>
        </w:tc>
        <w:tc>
          <w:tcPr>
            <w:tcW w:w="1222" w:type="dxa"/>
          </w:tcPr>
          <w:p w14:paraId="22A11292" w14:textId="737EAB41" w:rsidR="00A16F12" w:rsidRPr="00A16F12" w:rsidRDefault="007A0605" w:rsidP="008A0BFB">
            <w:pPr>
              <w:rPr>
                <w:lang w:val="pt-PT"/>
              </w:rPr>
            </w:pPr>
            <w:r>
              <w:rPr>
                <w:lang w:val="pt-PT"/>
              </w:rPr>
              <w:t>18</w:t>
            </w:r>
          </w:p>
        </w:tc>
      </w:tr>
      <w:tr w:rsidR="00A16F12" w:rsidRPr="00A16F12" w14:paraId="6CCB89D4" w14:textId="77777777" w:rsidTr="008A0BFB">
        <w:trPr>
          <w:gridAfter w:val="1"/>
          <w:wAfter w:w="349" w:type="dxa"/>
          <w:trHeight w:val="866"/>
        </w:trPr>
        <w:tc>
          <w:tcPr>
            <w:tcW w:w="1086" w:type="dxa"/>
            <w:gridSpan w:val="2"/>
          </w:tcPr>
          <w:p w14:paraId="0E2FC781" w14:textId="5E451ACC" w:rsidR="00A16F12" w:rsidRPr="00A16F12" w:rsidRDefault="004F548A" w:rsidP="008A0BFB">
            <w:pPr>
              <w:rPr>
                <w:lang w:val="pt-PT"/>
              </w:rPr>
            </w:pPr>
            <w:r>
              <w:rPr>
                <w:lang w:val="pt-PT"/>
              </w:rPr>
              <w:t>9</w:t>
            </w:r>
          </w:p>
        </w:tc>
        <w:tc>
          <w:tcPr>
            <w:tcW w:w="1959" w:type="dxa"/>
            <w:gridSpan w:val="3"/>
          </w:tcPr>
          <w:p w14:paraId="0BB0A999" w14:textId="4127B7BA" w:rsidR="00A16F12" w:rsidRPr="00A16F12" w:rsidRDefault="00442034" w:rsidP="008A0BFB">
            <w:pPr>
              <w:rPr>
                <w:lang w:val="pt-PT"/>
              </w:rPr>
            </w:pPr>
            <w:r>
              <w:rPr>
                <w:lang w:val="pt-PT"/>
              </w:rPr>
              <w:t>01/10</w:t>
            </w:r>
          </w:p>
        </w:tc>
        <w:tc>
          <w:tcPr>
            <w:tcW w:w="2727" w:type="dxa"/>
            <w:gridSpan w:val="2"/>
          </w:tcPr>
          <w:p w14:paraId="6BA26497" w14:textId="77777777" w:rsidR="00A16F12" w:rsidRDefault="004F548A" w:rsidP="008A0BFB">
            <w:pPr>
              <w:rPr>
                <w:lang w:val="pt-PT"/>
              </w:rPr>
            </w:pPr>
            <w:r>
              <w:rPr>
                <w:lang w:val="pt-PT"/>
              </w:rPr>
              <w:t xml:space="preserve">Vigo to </w:t>
            </w:r>
          </w:p>
          <w:p w14:paraId="5A05671E" w14:textId="46266919" w:rsidR="004F548A" w:rsidRPr="00A16F12" w:rsidRDefault="004F548A" w:rsidP="008A0BFB">
            <w:pPr>
              <w:rPr>
                <w:lang w:val="pt-PT"/>
              </w:rPr>
            </w:pPr>
            <w:r>
              <w:rPr>
                <w:lang w:val="pt-PT"/>
              </w:rPr>
              <w:t>Redondela</w:t>
            </w:r>
          </w:p>
        </w:tc>
        <w:tc>
          <w:tcPr>
            <w:tcW w:w="2742" w:type="dxa"/>
          </w:tcPr>
          <w:p w14:paraId="1C51E023" w14:textId="77777777" w:rsidR="00A16F12" w:rsidRPr="00A16F12" w:rsidRDefault="00A16F12" w:rsidP="008A0BFB">
            <w:pPr>
              <w:rPr>
                <w:lang w:val="pt-PT"/>
              </w:rPr>
            </w:pPr>
          </w:p>
        </w:tc>
        <w:tc>
          <w:tcPr>
            <w:tcW w:w="1222" w:type="dxa"/>
          </w:tcPr>
          <w:p w14:paraId="0C106A52" w14:textId="01C80680" w:rsidR="00A16F12" w:rsidRPr="00A16F12" w:rsidRDefault="007A0605" w:rsidP="008A0BFB">
            <w:pPr>
              <w:rPr>
                <w:lang w:val="pt-PT"/>
              </w:rPr>
            </w:pPr>
            <w:r>
              <w:rPr>
                <w:lang w:val="pt-PT"/>
              </w:rPr>
              <w:t>14</w:t>
            </w:r>
          </w:p>
        </w:tc>
      </w:tr>
      <w:tr w:rsidR="00A16F12" w:rsidRPr="00A16F12" w14:paraId="2DF96B1E" w14:textId="77777777" w:rsidTr="008A0BFB">
        <w:trPr>
          <w:gridAfter w:val="1"/>
          <w:wAfter w:w="349" w:type="dxa"/>
          <w:trHeight w:val="910"/>
        </w:trPr>
        <w:tc>
          <w:tcPr>
            <w:tcW w:w="1086" w:type="dxa"/>
            <w:gridSpan w:val="2"/>
          </w:tcPr>
          <w:p w14:paraId="2F0DF7F9" w14:textId="6CDE38A3" w:rsidR="00A16F12" w:rsidRPr="00A16F12" w:rsidRDefault="004F548A" w:rsidP="008A0BFB">
            <w:pPr>
              <w:rPr>
                <w:lang w:val="pt-PT"/>
              </w:rPr>
            </w:pPr>
            <w:r>
              <w:rPr>
                <w:lang w:val="pt-PT"/>
              </w:rPr>
              <w:t xml:space="preserve">10 </w:t>
            </w:r>
          </w:p>
        </w:tc>
        <w:tc>
          <w:tcPr>
            <w:tcW w:w="1959" w:type="dxa"/>
            <w:gridSpan w:val="3"/>
          </w:tcPr>
          <w:p w14:paraId="75C4D073" w14:textId="5016FE2E" w:rsidR="00A16F12" w:rsidRPr="00A16F12" w:rsidRDefault="00442034" w:rsidP="008A0BFB">
            <w:pPr>
              <w:rPr>
                <w:lang w:val="pt-PT"/>
              </w:rPr>
            </w:pPr>
            <w:r>
              <w:rPr>
                <w:lang w:val="pt-PT"/>
              </w:rPr>
              <w:t>02/10</w:t>
            </w:r>
          </w:p>
        </w:tc>
        <w:tc>
          <w:tcPr>
            <w:tcW w:w="2727" w:type="dxa"/>
            <w:gridSpan w:val="2"/>
          </w:tcPr>
          <w:p w14:paraId="352803CA" w14:textId="77777777" w:rsidR="00A16F12" w:rsidRDefault="004F548A" w:rsidP="008A0BFB">
            <w:pPr>
              <w:rPr>
                <w:lang w:val="pt-PT"/>
              </w:rPr>
            </w:pPr>
            <w:r>
              <w:rPr>
                <w:lang w:val="pt-PT"/>
              </w:rPr>
              <w:t xml:space="preserve">Redondela to </w:t>
            </w:r>
          </w:p>
          <w:p w14:paraId="45EEDB55" w14:textId="166D7DF3" w:rsidR="004F548A" w:rsidRPr="00A16F12" w:rsidRDefault="004F548A" w:rsidP="008A0BFB">
            <w:pPr>
              <w:rPr>
                <w:lang w:val="pt-PT"/>
              </w:rPr>
            </w:pPr>
            <w:r>
              <w:rPr>
                <w:lang w:val="pt-PT"/>
              </w:rPr>
              <w:t>Pontevedra</w:t>
            </w:r>
          </w:p>
        </w:tc>
        <w:tc>
          <w:tcPr>
            <w:tcW w:w="2742" w:type="dxa"/>
          </w:tcPr>
          <w:p w14:paraId="7761177A" w14:textId="77777777" w:rsidR="00A16F12" w:rsidRPr="00A16F12" w:rsidRDefault="00A16F12" w:rsidP="008A0BFB">
            <w:pPr>
              <w:rPr>
                <w:lang w:val="pt-PT"/>
              </w:rPr>
            </w:pPr>
          </w:p>
        </w:tc>
        <w:tc>
          <w:tcPr>
            <w:tcW w:w="1222" w:type="dxa"/>
          </w:tcPr>
          <w:p w14:paraId="62CEAE16" w14:textId="540BBA9E" w:rsidR="00A16F12" w:rsidRPr="00A16F12" w:rsidRDefault="007A0605" w:rsidP="008A0BFB">
            <w:pPr>
              <w:rPr>
                <w:lang w:val="pt-PT"/>
              </w:rPr>
            </w:pPr>
            <w:r>
              <w:rPr>
                <w:lang w:val="pt-PT"/>
              </w:rPr>
              <w:t>20</w:t>
            </w:r>
          </w:p>
        </w:tc>
      </w:tr>
      <w:tr w:rsidR="00A16F12" w:rsidRPr="00771E9B" w14:paraId="017494AB" w14:textId="77777777" w:rsidTr="008A0BFB">
        <w:trPr>
          <w:gridAfter w:val="1"/>
          <w:wAfter w:w="349" w:type="dxa"/>
          <w:trHeight w:val="1142"/>
        </w:trPr>
        <w:tc>
          <w:tcPr>
            <w:tcW w:w="1086" w:type="dxa"/>
            <w:gridSpan w:val="2"/>
          </w:tcPr>
          <w:p w14:paraId="3DE9B61C" w14:textId="7BABFEFB" w:rsidR="00A16F12" w:rsidRPr="00A16F12" w:rsidRDefault="004F548A" w:rsidP="008A0BFB">
            <w:pPr>
              <w:rPr>
                <w:lang w:val="pt-PT"/>
              </w:rPr>
            </w:pPr>
            <w:r>
              <w:rPr>
                <w:lang w:val="pt-PT"/>
              </w:rPr>
              <w:t>11</w:t>
            </w:r>
          </w:p>
        </w:tc>
        <w:tc>
          <w:tcPr>
            <w:tcW w:w="1959" w:type="dxa"/>
            <w:gridSpan w:val="3"/>
          </w:tcPr>
          <w:p w14:paraId="45C69F88" w14:textId="3B520E55" w:rsidR="00A16F12" w:rsidRPr="00A16F12" w:rsidRDefault="00442034" w:rsidP="008A0BFB">
            <w:pPr>
              <w:rPr>
                <w:lang w:val="pt-PT"/>
              </w:rPr>
            </w:pPr>
            <w:r>
              <w:rPr>
                <w:lang w:val="pt-PT"/>
              </w:rPr>
              <w:t>03/10</w:t>
            </w:r>
          </w:p>
        </w:tc>
        <w:tc>
          <w:tcPr>
            <w:tcW w:w="2727" w:type="dxa"/>
            <w:gridSpan w:val="2"/>
          </w:tcPr>
          <w:p w14:paraId="56BF760C" w14:textId="77777777" w:rsidR="00A16F12" w:rsidRDefault="004F548A" w:rsidP="008A0BFB">
            <w:pPr>
              <w:rPr>
                <w:lang w:val="pt-PT"/>
              </w:rPr>
            </w:pPr>
            <w:r>
              <w:rPr>
                <w:lang w:val="pt-PT"/>
              </w:rPr>
              <w:t>Pontevedra to</w:t>
            </w:r>
          </w:p>
          <w:p w14:paraId="49FC2F8E" w14:textId="48A0422C" w:rsidR="004F548A" w:rsidRPr="00A16F12" w:rsidRDefault="004F548A" w:rsidP="008A0BFB">
            <w:pPr>
              <w:rPr>
                <w:lang w:val="pt-PT"/>
              </w:rPr>
            </w:pPr>
            <w:r>
              <w:rPr>
                <w:lang w:val="pt-PT"/>
              </w:rPr>
              <w:t>Caldas de Reis</w:t>
            </w:r>
          </w:p>
        </w:tc>
        <w:tc>
          <w:tcPr>
            <w:tcW w:w="2742" w:type="dxa"/>
          </w:tcPr>
          <w:p w14:paraId="6AB93D30" w14:textId="77777777" w:rsidR="00A16F12" w:rsidRPr="00A16F12" w:rsidRDefault="00A16F12" w:rsidP="008A0BFB">
            <w:pPr>
              <w:rPr>
                <w:lang w:val="pt-PT"/>
              </w:rPr>
            </w:pPr>
          </w:p>
        </w:tc>
        <w:tc>
          <w:tcPr>
            <w:tcW w:w="1222" w:type="dxa"/>
          </w:tcPr>
          <w:p w14:paraId="5F6D5C23" w14:textId="3859BFCD" w:rsidR="00A16F12" w:rsidRPr="00A16F12" w:rsidRDefault="007A0605" w:rsidP="008A0BFB">
            <w:pPr>
              <w:rPr>
                <w:lang w:val="pt-PT"/>
              </w:rPr>
            </w:pPr>
            <w:r>
              <w:rPr>
                <w:lang w:val="pt-PT"/>
              </w:rPr>
              <w:t>21</w:t>
            </w:r>
          </w:p>
        </w:tc>
      </w:tr>
      <w:tr w:rsidR="008A0BFB" w:rsidRPr="00771E9B" w14:paraId="5993C25A" w14:textId="77777777" w:rsidTr="008A0BFB">
        <w:trPr>
          <w:gridBefore w:val="1"/>
          <w:wBefore w:w="6" w:type="dxa"/>
          <w:trHeight w:val="40"/>
        </w:trPr>
        <w:tc>
          <w:tcPr>
            <w:tcW w:w="1080" w:type="dxa"/>
            <w:shd w:val="clear" w:color="auto" w:fill="auto"/>
          </w:tcPr>
          <w:p w14:paraId="6ADB3EDE" w14:textId="7357CCA1" w:rsidR="008A0BFB" w:rsidRDefault="007A0605" w:rsidP="008A0BFB">
            <w:pPr>
              <w:rPr>
                <w:lang w:val="pt-PT"/>
              </w:rPr>
            </w:pPr>
            <w:r>
              <w:rPr>
                <w:lang w:val="pt-PT"/>
              </w:rPr>
              <w:t>12</w:t>
            </w:r>
          </w:p>
        </w:tc>
        <w:tc>
          <w:tcPr>
            <w:tcW w:w="1946" w:type="dxa"/>
            <w:gridSpan w:val="2"/>
            <w:shd w:val="clear" w:color="auto" w:fill="auto"/>
          </w:tcPr>
          <w:p w14:paraId="182151DE" w14:textId="4FED2B8E" w:rsidR="008A0BFB" w:rsidRDefault="00442034" w:rsidP="008A0BFB">
            <w:pPr>
              <w:rPr>
                <w:lang w:val="pt-PT"/>
              </w:rPr>
            </w:pPr>
            <w:r>
              <w:rPr>
                <w:lang w:val="pt-PT"/>
              </w:rPr>
              <w:t>04/10</w:t>
            </w:r>
          </w:p>
        </w:tc>
        <w:tc>
          <w:tcPr>
            <w:tcW w:w="2732" w:type="dxa"/>
            <w:gridSpan w:val="2"/>
            <w:shd w:val="clear" w:color="auto" w:fill="auto"/>
          </w:tcPr>
          <w:p w14:paraId="29F972E6" w14:textId="77777777" w:rsidR="008A0BFB" w:rsidRDefault="007A0605" w:rsidP="008A0BFB">
            <w:pPr>
              <w:rPr>
                <w:lang w:val="pt-PT"/>
              </w:rPr>
            </w:pPr>
            <w:r>
              <w:rPr>
                <w:lang w:val="pt-PT"/>
              </w:rPr>
              <w:t>Caldas de Reis to</w:t>
            </w:r>
          </w:p>
          <w:p w14:paraId="7B8FC77D" w14:textId="38B22EA7" w:rsidR="007A0605" w:rsidRDefault="007A0605" w:rsidP="008A0BFB">
            <w:pPr>
              <w:rPr>
                <w:lang w:val="pt-PT"/>
              </w:rPr>
            </w:pPr>
            <w:r>
              <w:rPr>
                <w:lang w:val="pt-PT"/>
              </w:rPr>
              <w:t>Padrón</w:t>
            </w:r>
          </w:p>
        </w:tc>
        <w:tc>
          <w:tcPr>
            <w:tcW w:w="2750" w:type="dxa"/>
            <w:gridSpan w:val="2"/>
            <w:shd w:val="clear" w:color="auto" w:fill="auto"/>
          </w:tcPr>
          <w:p w14:paraId="5917F2A1" w14:textId="77777777" w:rsidR="008A0BFB" w:rsidRDefault="008A0BFB" w:rsidP="008A0BFB">
            <w:pPr>
              <w:rPr>
                <w:lang w:val="pt-PT"/>
              </w:rPr>
            </w:pPr>
          </w:p>
        </w:tc>
        <w:tc>
          <w:tcPr>
            <w:tcW w:w="1222" w:type="dxa"/>
            <w:shd w:val="clear" w:color="auto" w:fill="auto"/>
          </w:tcPr>
          <w:p w14:paraId="6229E1E2" w14:textId="2D5CD96A" w:rsidR="008A0BFB" w:rsidRDefault="007A0605" w:rsidP="008A0BFB">
            <w:pPr>
              <w:rPr>
                <w:lang w:val="pt-PT"/>
              </w:rPr>
            </w:pPr>
            <w:r>
              <w:rPr>
                <w:lang w:val="pt-PT"/>
              </w:rPr>
              <w:t>19</w:t>
            </w:r>
          </w:p>
        </w:tc>
        <w:tc>
          <w:tcPr>
            <w:tcW w:w="349" w:type="dxa"/>
          </w:tcPr>
          <w:p w14:paraId="52B08965" w14:textId="1C3CC3A2" w:rsidR="008A0BFB" w:rsidRDefault="008A0BFB" w:rsidP="008A0BFB">
            <w:pPr>
              <w:rPr>
                <w:lang w:val="pt-PT"/>
              </w:rPr>
            </w:pPr>
          </w:p>
        </w:tc>
      </w:tr>
      <w:tr w:rsidR="008A0BFB" w:rsidRPr="00771E9B" w14:paraId="3DA52F34" w14:textId="5FE33177" w:rsidTr="008A0BF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349" w:type="dxa"/>
          <w:trHeight w:val="100"/>
        </w:trPr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4CAA55AA" w14:textId="13A4C05E" w:rsidR="008A0BFB" w:rsidRDefault="007A0605" w:rsidP="008A0BFB">
            <w:pPr>
              <w:rPr>
                <w:lang w:val="pt-PT"/>
              </w:rPr>
            </w:pPr>
            <w:r>
              <w:rPr>
                <w:lang w:val="pt-PT"/>
              </w:rPr>
              <w:t>13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</w:tcPr>
          <w:p w14:paraId="29F26A71" w14:textId="77777777" w:rsidR="008A0BFB" w:rsidRDefault="008A0BFB" w:rsidP="008A0BFB">
            <w:pPr>
              <w:rPr>
                <w:lang w:val="pt-PT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05DF" w14:textId="363ED0CF" w:rsidR="008A0BFB" w:rsidRDefault="00E864B3" w:rsidP="008A0BFB">
            <w:pPr>
              <w:rPr>
                <w:lang w:val="pt-PT"/>
              </w:rPr>
            </w:pPr>
            <w:r>
              <w:rPr>
                <w:lang w:val="pt-PT"/>
              </w:rPr>
              <w:t>05</w:t>
            </w:r>
            <w:r w:rsidR="007D77DE">
              <w:rPr>
                <w:lang w:val="pt-PT"/>
              </w:rPr>
              <w:t>/10</w:t>
            </w:r>
            <w:r w:rsidR="00394A9C">
              <w:rPr>
                <w:lang w:val="pt-PT"/>
              </w:rPr>
              <w:t>***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1396" w14:textId="77777777" w:rsidR="008A0BFB" w:rsidRDefault="007A0605" w:rsidP="008A0BFB">
            <w:pPr>
              <w:rPr>
                <w:lang w:val="pt-PT"/>
              </w:rPr>
            </w:pPr>
            <w:r>
              <w:rPr>
                <w:lang w:val="pt-PT"/>
              </w:rPr>
              <w:t xml:space="preserve">Padrón to </w:t>
            </w:r>
          </w:p>
          <w:p w14:paraId="7DCBC30A" w14:textId="6A45DF9D" w:rsidR="007A0605" w:rsidRDefault="007A0605" w:rsidP="008A0BFB">
            <w:pPr>
              <w:rPr>
                <w:lang w:val="pt-PT"/>
              </w:rPr>
            </w:pPr>
            <w:r>
              <w:rPr>
                <w:lang w:val="pt-PT"/>
              </w:rPr>
              <w:t>Santiago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373B" w14:textId="232B03C9" w:rsidR="008A0BFB" w:rsidRDefault="007D77DE" w:rsidP="008A0BFB">
            <w:pPr>
              <w:rPr>
                <w:lang w:val="pt-PT"/>
              </w:rPr>
            </w:pPr>
            <w:r>
              <w:rPr>
                <w:lang w:val="pt-PT"/>
              </w:rPr>
              <w:t>Hotel B&amp;B Santiago</w:t>
            </w:r>
            <w:r w:rsidR="00432926">
              <w:rPr>
                <w:lang w:val="pt-PT"/>
              </w:rPr>
              <w:t xml:space="preserve"> </w:t>
            </w:r>
            <w:r w:rsidR="00394A9C">
              <w:rPr>
                <w:lang w:val="pt-PT"/>
              </w:rPr>
              <w:t>***</w:t>
            </w:r>
          </w:p>
          <w:p w14:paraId="5D453CA5" w14:textId="3862EA6C" w:rsidR="007D77DE" w:rsidRDefault="007D77DE" w:rsidP="008A0BFB">
            <w:pPr>
              <w:rPr>
                <w:lang w:val="pt-PT"/>
              </w:rPr>
            </w:pPr>
            <w:proofErr w:type="spellStart"/>
            <w:r>
              <w:rPr>
                <w:lang w:val="pt-PT"/>
              </w:rPr>
              <w:t>Milladouro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7CF8" w14:textId="1DD673D9" w:rsidR="008A0BFB" w:rsidRDefault="00C813CD" w:rsidP="008A0BFB">
            <w:pPr>
              <w:rPr>
                <w:lang w:val="pt-PT"/>
              </w:rPr>
            </w:pPr>
            <w:r>
              <w:rPr>
                <w:lang w:val="pt-PT"/>
              </w:rPr>
              <w:t>18</w:t>
            </w:r>
          </w:p>
        </w:tc>
      </w:tr>
      <w:tr w:rsidR="008A0BFB" w:rsidRPr="00771E9B" w14:paraId="73287A62" w14:textId="4925F9CB" w:rsidTr="008A0BFB">
        <w:trPr>
          <w:gridBefore w:val="1"/>
          <w:gridAfter w:val="1"/>
          <w:wBefore w:w="6" w:type="dxa"/>
          <w:wAfter w:w="349" w:type="dxa"/>
          <w:trHeight w:val="820"/>
        </w:trPr>
        <w:tc>
          <w:tcPr>
            <w:tcW w:w="1080" w:type="dxa"/>
          </w:tcPr>
          <w:p w14:paraId="2C9F37B2" w14:textId="3DCFAEDD" w:rsidR="008A0BFB" w:rsidRDefault="00C813CD" w:rsidP="008A0BFB">
            <w:pPr>
              <w:rPr>
                <w:lang w:val="pt-PT"/>
              </w:rPr>
            </w:pPr>
            <w:r>
              <w:rPr>
                <w:lang w:val="pt-PT"/>
              </w:rPr>
              <w:lastRenderedPageBreak/>
              <w:t>14</w:t>
            </w:r>
          </w:p>
        </w:tc>
        <w:tc>
          <w:tcPr>
            <w:tcW w:w="1959" w:type="dxa"/>
            <w:gridSpan w:val="3"/>
          </w:tcPr>
          <w:p w14:paraId="03036AF2" w14:textId="6AECE2CA" w:rsidR="008A0BFB" w:rsidRDefault="00C813CD" w:rsidP="008A0BFB">
            <w:pPr>
              <w:rPr>
                <w:lang w:val="pt-PT"/>
              </w:rPr>
            </w:pPr>
            <w:r>
              <w:rPr>
                <w:lang w:val="pt-PT"/>
              </w:rPr>
              <w:t>06/10</w:t>
            </w:r>
          </w:p>
        </w:tc>
        <w:tc>
          <w:tcPr>
            <w:tcW w:w="2719" w:type="dxa"/>
          </w:tcPr>
          <w:p w14:paraId="1C7983B8" w14:textId="4CF004C8" w:rsidR="008A0BFB" w:rsidRDefault="00432926" w:rsidP="008A0BFB">
            <w:pPr>
              <w:rPr>
                <w:lang w:val="pt-PT"/>
              </w:rPr>
            </w:pPr>
            <w:r>
              <w:rPr>
                <w:lang w:val="pt-PT"/>
              </w:rPr>
              <w:t>Into Santiago</w:t>
            </w:r>
          </w:p>
        </w:tc>
        <w:tc>
          <w:tcPr>
            <w:tcW w:w="2750" w:type="dxa"/>
            <w:gridSpan w:val="2"/>
          </w:tcPr>
          <w:p w14:paraId="2A85C455" w14:textId="77777777" w:rsidR="008A0BFB" w:rsidRDefault="008A0BFB" w:rsidP="008A0BFB">
            <w:pPr>
              <w:rPr>
                <w:lang w:val="pt-PT"/>
              </w:rPr>
            </w:pPr>
          </w:p>
        </w:tc>
        <w:tc>
          <w:tcPr>
            <w:tcW w:w="1222" w:type="dxa"/>
          </w:tcPr>
          <w:p w14:paraId="50ECCFCA" w14:textId="2EF44632" w:rsidR="008A0BFB" w:rsidRDefault="00432926" w:rsidP="008A0BFB">
            <w:pPr>
              <w:rPr>
                <w:lang w:val="pt-PT"/>
              </w:rPr>
            </w:pPr>
            <w:r>
              <w:rPr>
                <w:lang w:val="pt-PT"/>
              </w:rPr>
              <w:t>7</w:t>
            </w:r>
          </w:p>
        </w:tc>
      </w:tr>
    </w:tbl>
    <w:p w14:paraId="37D48DED" w14:textId="34EE57C0" w:rsidR="00D206EE" w:rsidRPr="00442034" w:rsidRDefault="00442034">
      <w:pPr>
        <w:rPr>
          <w:sz w:val="32"/>
          <w:szCs w:val="32"/>
        </w:rPr>
      </w:pPr>
      <w:r w:rsidRPr="00442034">
        <w:rPr>
          <w:sz w:val="32"/>
          <w:szCs w:val="32"/>
        </w:rPr>
        <w:t>Arriving at Santiago de Compostela there are 3 possibilities: -</w:t>
      </w:r>
    </w:p>
    <w:p w14:paraId="2E44522F" w14:textId="2FCDDBDF" w:rsidR="00442034" w:rsidRPr="00432926" w:rsidRDefault="00442034" w:rsidP="0044203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42034">
        <w:rPr>
          <w:sz w:val="32"/>
          <w:szCs w:val="32"/>
        </w:rPr>
        <w:t xml:space="preserve">Stay at Padrón and break the stage into Santiago by staying overnight midway. There is some accommodation, but it </w:t>
      </w:r>
      <w:r>
        <w:rPr>
          <w:sz w:val="32"/>
          <w:szCs w:val="32"/>
        </w:rPr>
        <w:t>must</w:t>
      </w:r>
      <w:r w:rsidRPr="00442034">
        <w:rPr>
          <w:sz w:val="32"/>
          <w:szCs w:val="32"/>
        </w:rPr>
        <w:t xml:space="preserve"> be booked very early as Camino companies also book it.</w:t>
      </w:r>
      <w:r>
        <w:rPr>
          <w:sz w:val="32"/>
          <w:szCs w:val="32"/>
        </w:rPr>
        <w:t xml:space="preserve"> This adds one day to the itinerary</w:t>
      </w:r>
    </w:p>
    <w:p w14:paraId="52CA0E38" w14:textId="77777777" w:rsidR="00442034" w:rsidRDefault="00442034" w:rsidP="00442034">
      <w:pPr>
        <w:rPr>
          <w:sz w:val="32"/>
          <w:szCs w:val="32"/>
        </w:rPr>
      </w:pPr>
    </w:p>
    <w:p w14:paraId="5ADA1BCC" w14:textId="6F62C747" w:rsidR="00A05F4D" w:rsidRDefault="00442034" w:rsidP="00442034">
      <w:pPr>
        <w:rPr>
          <w:sz w:val="32"/>
          <w:szCs w:val="32"/>
        </w:rPr>
      </w:pPr>
      <w:r>
        <w:rPr>
          <w:sz w:val="32"/>
          <w:szCs w:val="32"/>
        </w:rPr>
        <w:t xml:space="preserve">There are 3 main pilgrim masses at the Cathedral each day. However, the main one is midday. </w:t>
      </w:r>
      <w:r w:rsidR="00A05F4D">
        <w:rPr>
          <w:sz w:val="32"/>
          <w:szCs w:val="32"/>
        </w:rPr>
        <w:t>Note you are not allowed to take your rucksack into the Cathedral.</w:t>
      </w:r>
    </w:p>
    <w:p w14:paraId="6699129F" w14:textId="77777777" w:rsidR="00A05F4D" w:rsidRDefault="00A05F4D" w:rsidP="00442034">
      <w:pPr>
        <w:rPr>
          <w:sz w:val="32"/>
          <w:szCs w:val="32"/>
        </w:rPr>
      </w:pPr>
    </w:p>
    <w:p w14:paraId="6A0DA48D" w14:textId="7446963C" w:rsidR="00A05F4D" w:rsidRDefault="00A05F4D" w:rsidP="00442034">
      <w:pPr>
        <w:rPr>
          <w:sz w:val="32"/>
          <w:szCs w:val="32"/>
        </w:rPr>
      </w:pPr>
      <w:r>
        <w:rPr>
          <w:sz w:val="32"/>
          <w:szCs w:val="32"/>
        </w:rPr>
        <w:t>The Compostela is issued at the Pilgrim Office. I can register the names in a group before we arrive which reduces the waiting time for the Compostela.</w:t>
      </w:r>
    </w:p>
    <w:p w14:paraId="44177A3C" w14:textId="338D9D59" w:rsidR="00442034" w:rsidRPr="00442034" w:rsidRDefault="00442034" w:rsidP="0044203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B2C2E05" w14:textId="77777777" w:rsidR="00442034" w:rsidRPr="00442034" w:rsidRDefault="00442034">
      <w:pPr>
        <w:rPr>
          <w:sz w:val="32"/>
          <w:szCs w:val="32"/>
        </w:rPr>
      </w:pPr>
    </w:p>
    <w:sectPr w:rsidR="00442034" w:rsidRPr="00442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D048C"/>
    <w:multiLevelType w:val="hybridMultilevel"/>
    <w:tmpl w:val="2FB83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7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12"/>
    <w:rsid w:val="00020509"/>
    <w:rsid w:val="002223A0"/>
    <w:rsid w:val="00394A9C"/>
    <w:rsid w:val="00432926"/>
    <w:rsid w:val="00442034"/>
    <w:rsid w:val="004949A7"/>
    <w:rsid w:val="004F548A"/>
    <w:rsid w:val="006A6186"/>
    <w:rsid w:val="006E48A2"/>
    <w:rsid w:val="00771E9B"/>
    <w:rsid w:val="00793837"/>
    <w:rsid w:val="007A0605"/>
    <w:rsid w:val="007D77DE"/>
    <w:rsid w:val="008A0BFB"/>
    <w:rsid w:val="00932AF1"/>
    <w:rsid w:val="00A05F4D"/>
    <w:rsid w:val="00A16F12"/>
    <w:rsid w:val="00B3776B"/>
    <w:rsid w:val="00C51FB2"/>
    <w:rsid w:val="00C813CD"/>
    <w:rsid w:val="00D206EE"/>
    <w:rsid w:val="00E660B8"/>
    <w:rsid w:val="00E864B3"/>
    <w:rsid w:val="00FE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B1A37"/>
  <w15:chartTrackingRefBased/>
  <w15:docId w15:val="{75168E21-A37D-4F58-B648-B877F0B0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223</Words>
  <Characters>1025</Characters>
  <Application>Microsoft Office Word</Application>
  <DocSecurity>0</DocSecurity>
  <Lines>113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jones</dc:creator>
  <cp:keywords/>
  <dc:description/>
  <cp:lastModifiedBy>colin jones</cp:lastModifiedBy>
  <cp:revision>15</cp:revision>
  <cp:lastPrinted>2025-03-21T09:55:00Z</cp:lastPrinted>
  <dcterms:created xsi:type="dcterms:W3CDTF">2025-03-17T21:12:00Z</dcterms:created>
  <dcterms:modified xsi:type="dcterms:W3CDTF">2025-03-31T14:50:00Z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725040f8-64fb-4df4-ab21-6f21c2e54bc8</vt:lpwstr>
  </property>
</Properties>
</file>